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EB" w:rsidRPr="003155EA" w:rsidRDefault="00F932EB" w:rsidP="00F932EB">
      <w:pPr>
        <w:spacing w:after="0" w:line="360" w:lineRule="auto"/>
        <w:jc w:val="center"/>
        <w:rPr>
          <w:rFonts w:ascii="Times New Roman" w:hAnsi="Times New Roman" w:cs="Times New Roman"/>
          <w:b/>
          <w:sz w:val="24"/>
          <w:szCs w:val="24"/>
        </w:rPr>
      </w:pPr>
      <w:r w:rsidRPr="003155EA">
        <w:rPr>
          <w:rFonts w:ascii="Times New Roman" w:hAnsi="Times New Roman" w:cs="Times New Roman"/>
          <w:b/>
          <w:sz w:val="24"/>
          <w:szCs w:val="24"/>
        </w:rPr>
        <w:t>VIDYASAGAR UNIVERSITY</w:t>
      </w:r>
    </w:p>
    <w:p w:rsidR="00F932EB" w:rsidRPr="003155EA" w:rsidRDefault="00F932EB" w:rsidP="00F932EB">
      <w:pPr>
        <w:spacing w:after="0" w:line="360" w:lineRule="auto"/>
        <w:jc w:val="center"/>
        <w:rPr>
          <w:rFonts w:ascii="Times New Roman" w:hAnsi="Times New Roman" w:cs="Times New Roman"/>
          <w:b/>
          <w:sz w:val="24"/>
          <w:szCs w:val="24"/>
        </w:rPr>
      </w:pPr>
      <w:r w:rsidRPr="003155EA">
        <w:rPr>
          <w:rFonts w:ascii="Times New Roman" w:hAnsi="Times New Roman" w:cs="Times New Roman"/>
          <w:b/>
          <w:sz w:val="24"/>
          <w:szCs w:val="24"/>
        </w:rPr>
        <w:t>MIDNAPORE</w:t>
      </w:r>
    </w:p>
    <w:p w:rsidR="00F932EB" w:rsidRPr="003155EA" w:rsidRDefault="00F932EB" w:rsidP="00F932EB">
      <w:pPr>
        <w:spacing w:after="0" w:line="360" w:lineRule="auto"/>
        <w:jc w:val="center"/>
        <w:rPr>
          <w:rFonts w:ascii="Times New Roman" w:hAnsi="Times New Roman" w:cs="Times New Roman"/>
          <w:b/>
          <w:sz w:val="24"/>
          <w:szCs w:val="24"/>
        </w:rPr>
      </w:pPr>
      <w:r w:rsidRPr="003155EA">
        <w:rPr>
          <w:rFonts w:ascii="Times New Roman" w:hAnsi="Times New Roman" w:cs="Times New Roman"/>
          <w:b/>
          <w:sz w:val="24"/>
          <w:szCs w:val="24"/>
        </w:rPr>
        <w:t>Department of English</w:t>
      </w:r>
    </w:p>
    <w:p w:rsidR="00F932EB" w:rsidRPr="003155EA" w:rsidRDefault="00F932EB" w:rsidP="00F932EB">
      <w:pPr>
        <w:spacing w:after="0" w:line="360" w:lineRule="auto"/>
        <w:jc w:val="center"/>
        <w:rPr>
          <w:rFonts w:ascii="Times New Roman" w:hAnsi="Times New Roman" w:cs="Times New Roman"/>
          <w:b/>
          <w:sz w:val="24"/>
          <w:szCs w:val="24"/>
        </w:rPr>
      </w:pPr>
    </w:p>
    <w:p w:rsidR="00F932EB" w:rsidRPr="003155EA" w:rsidRDefault="00F932EB" w:rsidP="00F932EB">
      <w:pPr>
        <w:spacing w:after="0" w:line="360" w:lineRule="auto"/>
        <w:jc w:val="center"/>
        <w:rPr>
          <w:rFonts w:ascii="Times New Roman" w:hAnsi="Times New Roman" w:cs="Times New Roman"/>
          <w:b/>
          <w:sz w:val="24"/>
          <w:szCs w:val="24"/>
        </w:rPr>
      </w:pPr>
      <w:r w:rsidRPr="003155EA">
        <w:rPr>
          <w:rFonts w:ascii="Times New Roman" w:hAnsi="Times New Roman" w:cs="Times New Roman"/>
          <w:b/>
          <w:sz w:val="24"/>
          <w:szCs w:val="24"/>
        </w:rPr>
        <w:t>Resolution(s) of the Online Department Committee Meeting</w:t>
      </w:r>
    </w:p>
    <w:p w:rsidR="00F932EB" w:rsidRDefault="00F932EB" w:rsidP="00F932EB">
      <w:pPr>
        <w:spacing w:after="0" w:line="360" w:lineRule="auto"/>
        <w:rPr>
          <w:rFonts w:ascii="Times New Roman" w:hAnsi="Times New Roman" w:cs="Times New Roman"/>
          <w:b/>
          <w:sz w:val="24"/>
          <w:szCs w:val="24"/>
        </w:rPr>
      </w:pPr>
    </w:p>
    <w:p w:rsidR="00F932EB" w:rsidRPr="003155EA" w:rsidRDefault="00F932EB" w:rsidP="00F932EB">
      <w:pPr>
        <w:spacing w:after="0" w:line="360" w:lineRule="auto"/>
        <w:rPr>
          <w:rFonts w:ascii="Times New Roman" w:hAnsi="Times New Roman" w:cs="Times New Roman"/>
          <w:b/>
          <w:sz w:val="24"/>
          <w:szCs w:val="24"/>
        </w:rPr>
      </w:pPr>
      <w:r w:rsidRPr="003155EA">
        <w:rPr>
          <w:rFonts w:ascii="Times New Roman" w:hAnsi="Times New Roman" w:cs="Times New Roman"/>
          <w:b/>
          <w:sz w:val="24"/>
          <w:szCs w:val="24"/>
        </w:rPr>
        <w:t>Faculty Members present:</w:t>
      </w:r>
    </w:p>
    <w:p w:rsidR="00F932EB" w:rsidRPr="003155EA" w:rsidRDefault="00F932EB" w:rsidP="00F932EB">
      <w:pPr>
        <w:spacing w:after="0" w:line="360" w:lineRule="auto"/>
        <w:rPr>
          <w:rFonts w:ascii="Times New Roman" w:hAnsi="Times New Roman" w:cs="Times New Roman"/>
          <w:sz w:val="24"/>
          <w:szCs w:val="24"/>
        </w:rPr>
      </w:pPr>
      <w:r w:rsidRPr="003155EA">
        <w:rPr>
          <w:rFonts w:ascii="Times New Roman" w:hAnsi="Times New Roman" w:cs="Times New Roman"/>
          <w:sz w:val="24"/>
          <w:szCs w:val="24"/>
        </w:rPr>
        <w:t>Dr. Jolly Das</w:t>
      </w:r>
    </w:p>
    <w:p w:rsidR="00F932EB" w:rsidRPr="003155EA" w:rsidRDefault="00F932EB" w:rsidP="00F932EB">
      <w:pPr>
        <w:spacing w:after="0" w:line="360" w:lineRule="auto"/>
        <w:rPr>
          <w:rFonts w:ascii="Times New Roman" w:hAnsi="Times New Roman" w:cs="Times New Roman"/>
          <w:sz w:val="24"/>
          <w:szCs w:val="24"/>
        </w:rPr>
      </w:pPr>
      <w:r w:rsidRPr="003155EA">
        <w:rPr>
          <w:rFonts w:ascii="Times New Roman" w:hAnsi="Times New Roman" w:cs="Times New Roman"/>
          <w:sz w:val="24"/>
          <w:szCs w:val="24"/>
        </w:rPr>
        <w:t>Prof. Indranil Acharya</w:t>
      </w:r>
    </w:p>
    <w:p w:rsidR="00F932EB" w:rsidRPr="003155EA" w:rsidRDefault="00F932EB" w:rsidP="00F932EB">
      <w:pPr>
        <w:spacing w:after="0" w:line="360" w:lineRule="auto"/>
        <w:rPr>
          <w:rFonts w:ascii="Times New Roman" w:hAnsi="Times New Roman" w:cs="Times New Roman"/>
          <w:sz w:val="24"/>
          <w:szCs w:val="24"/>
        </w:rPr>
      </w:pPr>
      <w:r w:rsidRPr="003155EA">
        <w:rPr>
          <w:rFonts w:ascii="Times New Roman" w:hAnsi="Times New Roman" w:cs="Times New Roman"/>
          <w:sz w:val="24"/>
          <w:szCs w:val="24"/>
        </w:rPr>
        <w:t>Prof. Joyjit Ghosh</w:t>
      </w:r>
    </w:p>
    <w:p w:rsidR="00F932EB" w:rsidRPr="003155EA" w:rsidRDefault="00F932EB" w:rsidP="00F932EB">
      <w:pPr>
        <w:spacing w:after="0" w:line="360" w:lineRule="auto"/>
        <w:rPr>
          <w:rFonts w:ascii="Times New Roman" w:hAnsi="Times New Roman" w:cs="Times New Roman"/>
          <w:sz w:val="24"/>
          <w:szCs w:val="24"/>
        </w:rPr>
      </w:pPr>
      <w:r w:rsidRPr="003155EA">
        <w:rPr>
          <w:rFonts w:ascii="Times New Roman" w:hAnsi="Times New Roman" w:cs="Times New Roman"/>
          <w:sz w:val="24"/>
          <w:szCs w:val="24"/>
        </w:rPr>
        <w:t>Mr. Hemant Kumar Golapalli</w:t>
      </w:r>
    </w:p>
    <w:p w:rsidR="00F932EB" w:rsidRPr="003155EA" w:rsidRDefault="00F932EB" w:rsidP="00F932EB">
      <w:pPr>
        <w:spacing w:after="0" w:line="360" w:lineRule="auto"/>
        <w:rPr>
          <w:rFonts w:ascii="Times New Roman" w:hAnsi="Times New Roman" w:cs="Times New Roman"/>
          <w:sz w:val="24"/>
          <w:szCs w:val="24"/>
        </w:rPr>
      </w:pPr>
      <w:r w:rsidRPr="003155EA">
        <w:rPr>
          <w:rFonts w:ascii="Times New Roman" w:hAnsi="Times New Roman" w:cs="Times New Roman"/>
          <w:sz w:val="24"/>
          <w:szCs w:val="24"/>
        </w:rPr>
        <w:t>Mr. Shubhendu Shekhar Naskar</w:t>
      </w:r>
    </w:p>
    <w:p w:rsidR="00F932EB" w:rsidRPr="003155EA" w:rsidRDefault="00F932EB" w:rsidP="00F932EB">
      <w:pPr>
        <w:spacing w:after="0" w:line="360" w:lineRule="auto"/>
        <w:rPr>
          <w:rFonts w:ascii="Times New Roman" w:hAnsi="Times New Roman" w:cs="Times New Roman"/>
          <w:sz w:val="24"/>
          <w:szCs w:val="24"/>
        </w:rPr>
      </w:pPr>
    </w:p>
    <w:p w:rsidR="00F932EB" w:rsidRPr="003155EA" w:rsidRDefault="00F932EB" w:rsidP="00F932EB">
      <w:pPr>
        <w:spacing w:after="0" w:line="360" w:lineRule="auto"/>
        <w:jc w:val="both"/>
        <w:rPr>
          <w:rFonts w:ascii="Times New Roman" w:hAnsi="Times New Roman" w:cs="Times New Roman"/>
          <w:sz w:val="24"/>
          <w:szCs w:val="24"/>
        </w:rPr>
      </w:pPr>
      <w:r w:rsidRPr="003155EA">
        <w:rPr>
          <w:rFonts w:ascii="Times New Roman" w:hAnsi="Times New Roman" w:cs="Times New Roman"/>
          <w:sz w:val="24"/>
          <w:szCs w:val="24"/>
        </w:rPr>
        <w:t xml:space="preserve">Dr. Jolly Das took the chair of the meeting as the </w:t>
      </w:r>
      <w:r>
        <w:rPr>
          <w:rFonts w:ascii="Times New Roman" w:hAnsi="Times New Roman" w:cs="Times New Roman"/>
          <w:sz w:val="24"/>
          <w:szCs w:val="24"/>
        </w:rPr>
        <w:t>Head of the Department</w:t>
      </w:r>
      <w:r w:rsidRPr="003155EA">
        <w:rPr>
          <w:rFonts w:ascii="Times New Roman" w:hAnsi="Times New Roman" w:cs="Times New Roman"/>
          <w:sz w:val="24"/>
          <w:szCs w:val="24"/>
        </w:rPr>
        <w:t xml:space="preserve">. The meeting was held through the google meet URL: </w:t>
      </w:r>
      <w:hyperlink r:id="rId4" w:history="1">
        <w:r w:rsidRPr="00870FD9">
          <w:rPr>
            <w:rStyle w:val="Hyperlink"/>
            <w:rFonts w:ascii="Times New Roman" w:hAnsi="Times New Roman" w:cs="Times New Roman"/>
            <w:sz w:val="24"/>
            <w:szCs w:val="24"/>
          </w:rPr>
          <w:t>https://meet.google.com/uyv-uohe-kpm</w:t>
        </w:r>
      </w:hyperlink>
      <w:r>
        <w:rPr>
          <w:rFonts w:ascii="Times New Roman" w:hAnsi="Times New Roman" w:cs="Times New Roman"/>
          <w:sz w:val="24"/>
          <w:szCs w:val="24"/>
        </w:rPr>
        <w:t xml:space="preserve"> </w:t>
      </w:r>
      <w:r w:rsidRPr="003155EA">
        <w:rPr>
          <w:rFonts w:ascii="Times New Roman" w:hAnsi="Times New Roman" w:cs="Times New Roman"/>
          <w:sz w:val="24"/>
          <w:szCs w:val="24"/>
        </w:rPr>
        <w:t xml:space="preserve">at </w:t>
      </w:r>
      <w:r>
        <w:rPr>
          <w:rFonts w:ascii="Times New Roman" w:hAnsi="Times New Roman" w:cs="Times New Roman"/>
          <w:sz w:val="24"/>
          <w:szCs w:val="24"/>
        </w:rPr>
        <w:t>5.00</w:t>
      </w:r>
      <w:r w:rsidRPr="003155EA">
        <w:rPr>
          <w:rFonts w:ascii="Times New Roman" w:hAnsi="Times New Roman" w:cs="Times New Roman"/>
          <w:sz w:val="24"/>
          <w:szCs w:val="24"/>
        </w:rPr>
        <w:t xml:space="preserve"> p.m. on </w:t>
      </w:r>
      <w:r>
        <w:rPr>
          <w:rFonts w:ascii="Times New Roman" w:hAnsi="Times New Roman" w:cs="Times New Roman"/>
          <w:sz w:val="24"/>
          <w:szCs w:val="24"/>
        </w:rPr>
        <w:t>27.11</w:t>
      </w:r>
      <w:r w:rsidRPr="003155EA">
        <w:rPr>
          <w:rFonts w:ascii="Times New Roman" w:hAnsi="Times New Roman" w:cs="Times New Roman"/>
          <w:sz w:val="24"/>
          <w:szCs w:val="24"/>
        </w:rPr>
        <w:t>.2020.</w:t>
      </w:r>
    </w:p>
    <w:p w:rsidR="00F932EB" w:rsidRPr="003155EA" w:rsidRDefault="00F932EB" w:rsidP="00F932EB">
      <w:pPr>
        <w:spacing w:line="360" w:lineRule="auto"/>
        <w:rPr>
          <w:rFonts w:ascii="Times New Roman" w:hAnsi="Times New Roman" w:cs="Times New Roman"/>
          <w:sz w:val="24"/>
          <w:szCs w:val="24"/>
        </w:rPr>
      </w:pPr>
      <w:r w:rsidRPr="003155EA">
        <w:rPr>
          <w:rFonts w:ascii="Times New Roman" w:hAnsi="Times New Roman" w:cs="Times New Roman"/>
          <w:sz w:val="24"/>
          <w:szCs w:val="24"/>
        </w:rPr>
        <w:t xml:space="preserve">The notice for the meeting was made via email on </w:t>
      </w:r>
      <w:r w:rsidR="005F7315">
        <w:rPr>
          <w:rFonts w:ascii="Times New Roman" w:hAnsi="Times New Roman" w:cs="Times New Roman"/>
          <w:sz w:val="24"/>
          <w:szCs w:val="24"/>
        </w:rPr>
        <w:t>26</w:t>
      </w:r>
      <w:r>
        <w:rPr>
          <w:rFonts w:ascii="Times New Roman" w:hAnsi="Times New Roman" w:cs="Times New Roman"/>
          <w:sz w:val="24"/>
          <w:szCs w:val="24"/>
        </w:rPr>
        <w:t>.11.2020.</w:t>
      </w:r>
    </w:p>
    <w:p w:rsidR="00F932EB" w:rsidRPr="003155EA" w:rsidRDefault="00F932EB" w:rsidP="00F932EB">
      <w:pPr>
        <w:spacing w:line="360" w:lineRule="auto"/>
        <w:jc w:val="center"/>
        <w:rPr>
          <w:rFonts w:ascii="Times New Roman" w:hAnsi="Times New Roman" w:cs="Times New Roman"/>
          <w:b/>
          <w:sz w:val="24"/>
          <w:szCs w:val="24"/>
        </w:rPr>
      </w:pPr>
      <w:r w:rsidRPr="003155EA">
        <w:rPr>
          <w:rFonts w:ascii="Times New Roman" w:hAnsi="Times New Roman" w:cs="Times New Roman"/>
          <w:b/>
          <w:sz w:val="24"/>
          <w:szCs w:val="24"/>
        </w:rPr>
        <w:t>Agenda</w:t>
      </w:r>
    </w:p>
    <w:p w:rsidR="008B4AA2" w:rsidRPr="00351D98" w:rsidRDefault="008B4AA2" w:rsidP="008B4AA2">
      <w:pPr>
        <w:spacing w:after="0" w:line="282" w:lineRule="atLeast"/>
        <w:rPr>
          <w:rFonts w:ascii="Calibri" w:eastAsia="Times New Roman" w:hAnsi="Calibri" w:cs="Calibri"/>
          <w:color w:val="222222"/>
        </w:rPr>
      </w:pPr>
      <w:r w:rsidRPr="00351D98">
        <w:rPr>
          <w:rFonts w:ascii="Times New Roman" w:eastAsia="Times New Roman" w:hAnsi="Times New Roman" w:cs="Times New Roman"/>
          <w:color w:val="222222"/>
          <w:sz w:val="24"/>
          <w:szCs w:val="24"/>
        </w:rPr>
        <w:t>1.         Roster for Faculty w.e.f. 1.12.2020.</w:t>
      </w:r>
    </w:p>
    <w:p w:rsidR="008B4AA2" w:rsidRPr="00351D98" w:rsidRDefault="008B4AA2" w:rsidP="008B4AA2">
      <w:pPr>
        <w:spacing w:after="0" w:line="282" w:lineRule="atLeast"/>
        <w:rPr>
          <w:rFonts w:ascii="Calibri" w:eastAsia="Times New Roman" w:hAnsi="Calibri" w:cs="Calibri"/>
          <w:color w:val="222222"/>
        </w:rPr>
      </w:pPr>
      <w:r w:rsidRPr="00351D98">
        <w:rPr>
          <w:rFonts w:ascii="Times New Roman" w:eastAsia="Times New Roman" w:hAnsi="Times New Roman" w:cs="Times New Roman"/>
          <w:color w:val="222222"/>
          <w:sz w:val="24"/>
          <w:szCs w:val="24"/>
        </w:rPr>
        <w:t>2.         Progress of preparation for the forthcoming issue of the Journal.</w:t>
      </w:r>
    </w:p>
    <w:p w:rsidR="008B4AA2" w:rsidRPr="00351D98" w:rsidRDefault="008B4AA2" w:rsidP="008B4AA2">
      <w:pPr>
        <w:spacing w:after="0" w:line="282" w:lineRule="atLeast"/>
        <w:rPr>
          <w:rFonts w:ascii="Calibri" w:eastAsia="Times New Roman" w:hAnsi="Calibri" w:cs="Calibri"/>
          <w:color w:val="222222"/>
        </w:rPr>
      </w:pPr>
      <w:r w:rsidRPr="00351D98">
        <w:rPr>
          <w:rFonts w:ascii="Times New Roman" w:eastAsia="Times New Roman" w:hAnsi="Times New Roman" w:cs="Times New Roman"/>
          <w:color w:val="222222"/>
          <w:sz w:val="24"/>
          <w:szCs w:val="24"/>
        </w:rPr>
        <w:t>3.         Miscellaneous.</w:t>
      </w:r>
    </w:p>
    <w:p w:rsidR="00F932EB" w:rsidRDefault="00F932EB" w:rsidP="00F932EB">
      <w:pPr>
        <w:spacing w:after="0" w:line="360" w:lineRule="auto"/>
        <w:rPr>
          <w:rFonts w:ascii="Times New Roman" w:eastAsia="Times New Roman" w:hAnsi="Times New Roman" w:cs="Times New Roman"/>
          <w:color w:val="222222"/>
          <w:sz w:val="24"/>
          <w:szCs w:val="24"/>
        </w:rPr>
      </w:pPr>
      <w:r w:rsidRPr="003155EA">
        <w:rPr>
          <w:rFonts w:ascii="Times New Roman" w:eastAsia="Times New Roman" w:hAnsi="Times New Roman" w:cs="Times New Roman"/>
          <w:color w:val="222222"/>
          <w:sz w:val="24"/>
          <w:szCs w:val="24"/>
        </w:rPr>
        <w:t>.</w:t>
      </w:r>
    </w:p>
    <w:p w:rsidR="0089462F" w:rsidRDefault="0089462F" w:rsidP="0089462F">
      <w:pPr>
        <w:spacing w:after="0" w:line="36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Minutes</w:t>
      </w:r>
    </w:p>
    <w:p w:rsidR="0089462F" w:rsidRDefault="0044480D" w:rsidP="0089462F">
      <w:pPr>
        <w:spacing w:after="0" w:line="36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Agen</w:t>
      </w:r>
      <w:r w:rsidR="0089462F">
        <w:rPr>
          <w:rFonts w:ascii="Times New Roman" w:eastAsia="Times New Roman" w:hAnsi="Times New Roman" w:cs="Times New Roman"/>
          <w:b/>
          <w:color w:val="222222"/>
          <w:sz w:val="24"/>
          <w:szCs w:val="24"/>
        </w:rPr>
        <w:t>dum 1</w:t>
      </w:r>
    </w:p>
    <w:p w:rsidR="0089462F" w:rsidRDefault="0044480D" w:rsidP="0089462F">
      <w:pPr>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relevant excerpt of the Notification No. VU/R/Noti./1080/2020 dated 25.11.2020 is:</w:t>
      </w:r>
    </w:p>
    <w:p w:rsidR="0044480D" w:rsidRPr="00B967F0" w:rsidRDefault="0044480D" w:rsidP="00B967F0">
      <w:pPr>
        <w:spacing w:after="0" w:line="360" w:lineRule="auto"/>
        <w:ind w:left="709"/>
        <w:jc w:val="both"/>
        <w:rPr>
          <w:rFonts w:ascii="Times New Roman" w:hAnsi="Times New Roman" w:cs="Times New Roman"/>
          <w:sz w:val="24"/>
          <w:szCs w:val="24"/>
        </w:rPr>
      </w:pPr>
      <w:r w:rsidRPr="0044480D">
        <w:rPr>
          <w:rFonts w:ascii="Times New Roman" w:eastAsia="Times New Roman" w:hAnsi="Times New Roman" w:cs="Times New Roman"/>
          <w:color w:val="222222"/>
          <w:sz w:val="24"/>
          <w:szCs w:val="24"/>
        </w:rPr>
        <w:tab/>
      </w:r>
      <w:r w:rsidRPr="0044480D">
        <w:rPr>
          <w:rFonts w:ascii="Times New Roman" w:hAnsi="Times New Roman" w:cs="Times New Roman"/>
          <w:sz w:val="24"/>
          <w:szCs w:val="24"/>
        </w:rPr>
        <w:t xml:space="preserve">2. The Head / TIC of the Academic Departments are requested to report for duty as and when required </w:t>
      </w:r>
      <w:r>
        <w:rPr>
          <w:rFonts w:ascii="Times New Roman" w:hAnsi="Times New Roman" w:cs="Times New Roman"/>
          <w:sz w:val="24"/>
          <w:szCs w:val="24"/>
        </w:rPr>
        <w:t>from Monday</w:t>
      </w:r>
      <w:r w:rsidRPr="0044480D">
        <w:rPr>
          <w:rFonts w:ascii="Times New Roman" w:hAnsi="Times New Roman" w:cs="Times New Roman"/>
          <w:sz w:val="24"/>
          <w:szCs w:val="24"/>
        </w:rPr>
        <w:t xml:space="preserve"> through Friday and maximum 50% of the teachers of a department may visit the department at a time on </w:t>
      </w:r>
      <w:r>
        <w:rPr>
          <w:rFonts w:ascii="Times New Roman" w:hAnsi="Times New Roman" w:cs="Times New Roman"/>
          <w:sz w:val="24"/>
          <w:szCs w:val="24"/>
        </w:rPr>
        <w:t>alternate</w:t>
      </w:r>
      <w:r w:rsidRPr="0044480D">
        <w:rPr>
          <w:rFonts w:ascii="Times New Roman" w:hAnsi="Times New Roman" w:cs="Times New Roman"/>
          <w:sz w:val="24"/>
          <w:szCs w:val="24"/>
        </w:rPr>
        <w:t xml:space="preserve"> days (Monday, Wednesday,</w:t>
      </w:r>
      <w:r>
        <w:rPr>
          <w:rFonts w:ascii="Times New Roman" w:hAnsi="Times New Roman" w:cs="Times New Roman"/>
          <w:sz w:val="24"/>
          <w:szCs w:val="24"/>
        </w:rPr>
        <w:t xml:space="preserve"> </w:t>
      </w:r>
      <w:r w:rsidRPr="0044480D">
        <w:rPr>
          <w:rFonts w:ascii="Times New Roman" w:hAnsi="Times New Roman" w:cs="Times New Roman"/>
          <w:sz w:val="24"/>
          <w:szCs w:val="24"/>
        </w:rPr>
        <w:t>Friday), for academic and or other activities. A roster of such visits of Teachers for thc month of December, 2020, prepared by the HoD / TIC should reach the undersigned by 01.12.2020.</w:t>
      </w:r>
    </w:p>
    <w:p w:rsidR="0089462F" w:rsidRDefault="0089462F" w:rsidP="0089462F">
      <w:pPr>
        <w:spacing w:after="0" w:line="360" w:lineRule="auto"/>
        <w:rPr>
          <w:rFonts w:ascii="Times New Roman" w:eastAsia="Times New Roman" w:hAnsi="Times New Roman" w:cs="Times New Roman"/>
          <w:b/>
          <w:color w:val="222222"/>
          <w:sz w:val="24"/>
          <w:szCs w:val="24"/>
        </w:rPr>
      </w:pPr>
    </w:p>
    <w:p w:rsidR="0089462F" w:rsidRDefault="0044480D" w:rsidP="0089462F">
      <w:pPr>
        <w:spacing w:after="0" w:line="36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Agen</w:t>
      </w:r>
      <w:r w:rsidR="0089462F">
        <w:rPr>
          <w:rFonts w:ascii="Times New Roman" w:eastAsia="Times New Roman" w:hAnsi="Times New Roman" w:cs="Times New Roman"/>
          <w:b/>
          <w:color w:val="222222"/>
          <w:sz w:val="24"/>
          <w:szCs w:val="24"/>
        </w:rPr>
        <w:t>dum 2</w:t>
      </w:r>
    </w:p>
    <w:p w:rsidR="0044480D" w:rsidRDefault="0044480D" w:rsidP="0089462F">
      <w:pPr>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 As on date the status of the articles under consideration is as follows:</w:t>
      </w:r>
    </w:p>
    <w:p w:rsidR="0044480D" w:rsidRDefault="0044480D" w:rsidP="00B743BD">
      <w:pPr>
        <w:spacing w:after="0" w:line="360" w:lineRule="auto"/>
        <w:ind w:left="851"/>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w:t>
      </w:r>
      <w:r>
        <w:rPr>
          <w:rFonts w:ascii="Times New Roman" w:eastAsia="Times New Roman" w:hAnsi="Times New Roman" w:cs="Times New Roman"/>
          <w:color w:val="222222"/>
          <w:sz w:val="24"/>
          <w:szCs w:val="24"/>
        </w:rPr>
        <w:tab/>
        <w:t xml:space="preserve">Accepted for publication </w:t>
      </w:r>
      <w:r>
        <w:rPr>
          <w:rFonts w:ascii="Times New Roman" w:eastAsia="Times New Roman" w:hAnsi="Times New Roman" w:cs="Times New Roman"/>
          <w:color w:val="222222"/>
          <w:sz w:val="24"/>
          <w:szCs w:val="24"/>
        </w:rPr>
        <w:tab/>
      </w:r>
      <w:r w:rsidR="00462589">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ab/>
        <w:t>07</w:t>
      </w:r>
    </w:p>
    <w:p w:rsidR="0044480D" w:rsidRDefault="0044480D" w:rsidP="00B743BD">
      <w:pPr>
        <w:spacing w:after="0" w:line="360" w:lineRule="auto"/>
        <w:ind w:left="851"/>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(ii)</w:t>
      </w:r>
      <w:r>
        <w:rPr>
          <w:rFonts w:ascii="Times New Roman" w:eastAsia="Times New Roman" w:hAnsi="Times New Roman" w:cs="Times New Roman"/>
          <w:color w:val="222222"/>
          <w:sz w:val="24"/>
          <w:szCs w:val="24"/>
        </w:rPr>
        <w:tab/>
        <w:t>Finalization pending</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sidR="00462589">
        <w:rPr>
          <w:rFonts w:ascii="Times New Roman" w:eastAsia="Times New Roman" w:hAnsi="Times New Roman" w:cs="Times New Roman"/>
          <w:color w:val="222222"/>
          <w:sz w:val="24"/>
          <w:szCs w:val="24"/>
        </w:rPr>
        <w:tab/>
      </w:r>
      <w:r w:rsidR="00F23FD0">
        <w:rPr>
          <w:rFonts w:ascii="Times New Roman" w:eastAsia="Times New Roman" w:hAnsi="Times New Roman" w:cs="Times New Roman"/>
          <w:color w:val="222222"/>
          <w:sz w:val="24"/>
          <w:szCs w:val="24"/>
        </w:rPr>
        <w:t xml:space="preserve">: </w:t>
      </w:r>
      <w:r w:rsidR="00F23FD0">
        <w:rPr>
          <w:rFonts w:ascii="Times New Roman" w:eastAsia="Times New Roman" w:hAnsi="Times New Roman" w:cs="Times New Roman"/>
          <w:color w:val="222222"/>
          <w:sz w:val="24"/>
          <w:szCs w:val="24"/>
        </w:rPr>
        <w:tab/>
        <w:t>03</w:t>
      </w:r>
    </w:p>
    <w:p w:rsidR="0044480D" w:rsidRDefault="0044480D" w:rsidP="00B743BD">
      <w:pPr>
        <w:spacing w:after="0" w:line="360" w:lineRule="auto"/>
        <w:ind w:left="851"/>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(iii)</w:t>
      </w:r>
      <w:r>
        <w:rPr>
          <w:rFonts w:ascii="Times New Roman" w:eastAsia="Times New Roman" w:hAnsi="Times New Roman" w:cs="Times New Roman"/>
          <w:color w:val="222222"/>
          <w:sz w:val="24"/>
          <w:szCs w:val="24"/>
        </w:rPr>
        <w:tab/>
        <w:t>Review report arrived</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sidR="00462589">
        <w:rPr>
          <w:rFonts w:ascii="Times New Roman" w:eastAsia="Times New Roman" w:hAnsi="Times New Roman" w:cs="Times New Roman"/>
          <w:color w:val="222222"/>
          <w:sz w:val="24"/>
          <w:szCs w:val="24"/>
        </w:rPr>
        <w:tab/>
      </w:r>
      <w:r w:rsidR="00F23FD0">
        <w:rPr>
          <w:rFonts w:ascii="Times New Roman" w:eastAsia="Times New Roman" w:hAnsi="Times New Roman" w:cs="Times New Roman"/>
          <w:color w:val="222222"/>
          <w:sz w:val="24"/>
          <w:szCs w:val="24"/>
        </w:rPr>
        <w:t>:</w:t>
      </w:r>
      <w:r w:rsidR="00F23FD0">
        <w:rPr>
          <w:rFonts w:ascii="Times New Roman" w:eastAsia="Times New Roman" w:hAnsi="Times New Roman" w:cs="Times New Roman"/>
          <w:color w:val="222222"/>
          <w:sz w:val="24"/>
          <w:szCs w:val="24"/>
        </w:rPr>
        <w:tab/>
        <w:t>14</w:t>
      </w:r>
    </w:p>
    <w:p w:rsidR="00B967F0" w:rsidRDefault="0044480D" w:rsidP="00B743BD">
      <w:pPr>
        <w:spacing w:after="0" w:line="360" w:lineRule="auto"/>
        <w:ind w:left="851"/>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(iv)</w:t>
      </w:r>
      <w:r>
        <w:rPr>
          <w:rFonts w:ascii="Times New Roman" w:eastAsia="Times New Roman" w:hAnsi="Times New Roman" w:cs="Times New Roman"/>
          <w:color w:val="222222"/>
          <w:sz w:val="24"/>
          <w:szCs w:val="24"/>
        </w:rPr>
        <w:tab/>
        <w:t>Review report awaited</w:t>
      </w:r>
      <w:r>
        <w:rPr>
          <w:rFonts w:ascii="Times New Roman" w:eastAsia="Times New Roman" w:hAnsi="Times New Roman" w:cs="Times New Roman"/>
          <w:color w:val="222222"/>
          <w:sz w:val="24"/>
          <w:szCs w:val="24"/>
        </w:rPr>
        <w:tab/>
      </w:r>
      <w:r w:rsidR="00462589">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ab/>
        <w:t xml:space="preserve">08  </w:t>
      </w:r>
      <w:r w:rsidR="00462589">
        <w:rPr>
          <w:rFonts w:ascii="Times New Roman" w:eastAsia="Times New Roman" w:hAnsi="Times New Roman" w:cs="Times New Roman"/>
          <w:color w:val="222222"/>
          <w:sz w:val="24"/>
          <w:szCs w:val="24"/>
        </w:rPr>
        <w:tab/>
      </w:r>
    </w:p>
    <w:p w:rsidR="0044480D" w:rsidRPr="0044480D" w:rsidRDefault="00B967F0" w:rsidP="00B743BD">
      <w:pPr>
        <w:spacing w:after="0" w:line="360" w:lineRule="auto"/>
        <w:ind w:left="851"/>
        <w:rPr>
          <w:rFonts w:ascii="Times New Roman" w:eastAsia="Times New Roman" w:hAnsi="Times New Roman" w:cs="Times New Roman"/>
          <w:color w:val="00B0F0"/>
          <w:sz w:val="24"/>
          <w:szCs w:val="24"/>
        </w:rPr>
      </w:pPr>
      <w:r>
        <w:rPr>
          <w:rFonts w:ascii="Times New Roman" w:eastAsia="Times New Roman" w:hAnsi="Times New Roman" w:cs="Times New Roman"/>
          <w:color w:val="222222"/>
          <w:sz w:val="24"/>
          <w:szCs w:val="24"/>
        </w:rPr>
        <w:t xml:space="preserve"> </w:t>
      </w:r>
      <w:r w:rsidR="0044480D">
        <w:rPr>
          <w:rFonts w:ascii="Times New Roman" w:eastAsia="Times New Roman" w:hAnsi="Times New Roman" w:cs="Times New Roman"/>
          <w:color w:val="222222"/>
          <w:sz w:val="24"/>
          <w:szCs w:val="24"/>
        </w:rPr>
        <w:t>(v)</w:t>
      </w:r>
      <w:r w:rsidR="0044480D">
        <w:rPr>
          <w:rFonts w:ascii="Times New Roman" w:eastAsia="Times New Roman" w:hAnsi="Times New Roman" w:cs="Times New Roman"/>
          <w:color w:val="222222"/>
          <w:sz w:val="24"/>
          <w:szCs w:val="24"/>
        </w:rPr>
        <w:tab/>
      </w:r>
      <w:r w:rsidR="00462589" w:rsidRPr="0080047D">
        <w:rPr>
          <w:rFonts w:ascii="Times New Roman" w:eastAsia="Times New Roman" w:hAnsi="Times New Roman" w:cs="Times New Roman"/>
          <w:sz w:val="24"/>
          <w:szCs w:val="24"/>
        </w:rPr>
        <w:t>Consideration as Invited Articles</w:t>
      </w:r>
      <w:r w:rsidR="00462589" w:rsidRPr="0080047D">
        <w:rPr>
          <w:rFonts w:ascii="Times New Roman" w:eastAsia="Times New Roman" w:hAnsi="Times New Roman" w:cs="Times New Roman"/>
          <w:sz w:val="24"/>
          <w:szCs w:val="24"/>
        </w:rPr>
        <w:tab/>
        <w:t>:</w:t>
      </w:r>
      <w:r w:rsidR="00462589" w:rsidRPr="0080047D">
        <w:rPr>
          <w:rFonts w:ascii="Times New Roman" w:eastAsia="Times New Roman" w:hAnsi="Times New Roman" w:cs="Times New Roman"/>
          <w:sz w:val="24"/>
          <w:szCs w:val="24"/>
        </w:rPr>
        <w:tab/>
        <w:t>02</w:t>
      </w:r>
      <w:r w:rsidR="00462589">
        <w:rPr>
          <w:rFonts w:ascii="Times New Roman" w:eastAsia="Times New Roman" w:hAnsi="Times New Roman" w:cs="Times New Roman"/>
          <w:color w:val="00B0F0"/>
          <w:sz w:val="24"/>
          <w:szCs w:val="24"/>
        </w:rPr>
        <w:tab/>
      </w:r>
    </w:p>
    <w:p w:rsidR="0044480D" w:rsidRPr="00B743BD" w:rsidRDefault="0044480D" w:rsidP="00B743BD">
      <w:pPr>
        <w:spacing w:after="0" w:line="360" w:lineRule="auto"/>
        <w:ind w:left="851"/>
        <w:rPr>
          <w:rFonts w:ascii="Times New Roman" w:eastAsia="Times New Roman" w:hAnsi="Times New Roman" w:cs="Times New Roman"/>
          <w:b/>
          <w:color w:val="FF0000"/>
          <w:sz w:val="24"/>
          <w:szCs w:val="24"/>
          <w:vertAlign w:val="superscript"/>
        </w:rPr>
      </w:pPr>
      <w:r>
        <w:rPr>
          <w:rFonts w:ascii="Times New Roman" w:eastAsia="Times New Roman" w:hAnsi="Times New Roman" w:cs="Times New Roman"/>
          <w:color w:val="222222"/>
          <w:sz w:val="24"/>
          <w:szCs w:val="24"/>
        </w:rPr>
        <w:t>(vi)</w:t>
      </w:r>
      <w:r>
        <w:rPr>
          <w:rFonts w:ascii="Times New Roman" w:eastAsia="Times New Roman" w:hAnsi="Times New Roman" w:cs="Times New Roman"/>
          <w:color w:val="222222"/>
          <w:sz w:val="24"/>
          <w:szCs w:val="24"/>
        </w:rPr>
        <w:tab/>
        <w:t>Due to be sent (if found fit)</w:t>
      </w:r>
      <w:r>
        <w:rPr>
          <w:rFonts w:ascii="Times New Roman" w:eastAsia="Times New Roman" w:hAnsi="Times New Roman" w:cs="Times New Roman"/>
          <w:color w:val="222222"/>
          <w:sz w:val="24"/>
          <w:szCs w:val="24"/>
        </w:rPr>
        <w:tab/>
      </w:r>
      <w:r w:rsidR="00462589">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ab/>
        <w:t>34</w:t>
      </w:r>
    </w:p>
    <w:p w:rsidR="0089462F" w:rsidRPr="00B743BD" w:rsidRDefault="00B743BD" w:rsidP="002508FC">
      <w:pPr>
        <w:spacing w:after="0" w:line="360" w:lineRule="auto"/>
        <w:ind w:left="426" w:hanging="426"/>
        <w:rPr>
          <w:rFonts w:ascii="Times New Roman" w:eastAsia="Times New Roman" w:hAnsi="Times New Roman" w:cs="Times New Roman"/>
          <w:color w:val="222222"/>
          <w:sz w:val="24"/>
          <w:szCs w:val="24"/>
        </w:rPr>
      </w:pPr>
      <w:r w:rsidRPr="00B743BD">
        <w:rPr>
          <w:rFonts w:ascii="Times New Roman" w:eastAsia="Times New Roman" w:hAnsi="Times New Roman" w:cs="Times New Roman"/>
          <w:color w:val="222222"/>
          <w:sz w:val="24"/>
          <w:szCs w:val="24"/>
        </w:rPr>
        <w:t>(b)</w:t>
      </w:r>
      <w:r w:rsidR="002508FC">
        <w:rPr>
          <w:rFonts w:ascii="Times New Roman" w:eastAsia="Times New Roman" w:hAnsi="Times New Roman" w:cs="Times New Roman"/>
          <w:color w:val="222222"/>
          <w:sz w:val="24"/>
          <w:szCs w:val="24"/>
        </w:rPr>
        <w:t xml:space="preserve"> A declaration in a given format could be obtained from the authors whose articles shall be finally selected for publication. </w:t>
      </w:r>
    </w:p>
    <w:p w:rsidR="0089462F" w:rsidRDefault="0044480D" w:rsidP="0089462F">
      <w:pPr>
        <w:spacing w:after="0" w:line="36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Agen</w:t>
      </w:r>
      <w:r w:rsidR="0089462F">
        <w:rPr>
          <w:rFonts w:ascii="Times New Roman" w:eastAsia="Times New Roman" w:hAnsi="Times New Roman" w:cs="Times New Roman"/>
          <w:b/>
          <w:color w:val="222222"/>
          <w:sz w:val="24"/>
          <w:szCs w:val="24"/>
        </w:rPr>
        <w:t>dum 3</w:t>
      </w:r>
    </w:p>
    <w:p w:rsidR="007A6AF1" w:rsidRDefault="00205D01" w:rsidP="0089462F">
      <w:pPr>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Evening (CCAE) </w:t>
      </w:r>
      <w:r w:rsidR="00B967F0">
        <w:rPr>
          <w:rFonts w:ascii="Times New Roman" w:eastAsia="Times New Roman" w:hAnsi="Times New Roman" w:cs="Times New Roman"/>
          <w:color w:val="222222"/>
          <w:sz w:val="24"/>
          <w:szCs w:val="24"/>
        </w:rPr>
        <w:t xml:space="preserve">Course No. </w:t>
      </w:r>
      <w:r>
        <w:rPr>
          <w:rFonts w:ascii="Times New Roman" w:eastAsia="Times New Roman" w:hAnsi="Times New Roman" w:cs="Times New Roman"/>
          <w:color w:val="222222"/>
          <w:sz w:val="24"/>
          <w:szCs w:val="24"/>
        </w:rPr>
        <w:t xml:space="preserve"> </w:t>
      </w:r>
      <w:r w:rsidR="007A6AF1">
        <w:rPr>
          <w:rFonts w:ascii="Times New Roman" w:eastAsia="Times New Roman" w:hAnsi="Times New Roman" w:cs="Times New Roman"/>
          <w:color w:val="222222"/>
          <w:sz w:val="24"/>
          <w:szCs w:val="24"/>
        </w:rPr>
        <w:t>ENG-105: With the Pandemic and subsequent lockdown, some of the students have not been able to conduct their fieldwork for the course. Many of the others have begun their fieldwork, but have not been able to complete the work.</w:t>
      </w:r>
    </w:p>
    <w:p w:rsidR="007A6AF1" w:rsidRDefault="007A6AF1" w:rsidP="00F932EB">
      <w:pPr>
        <w:spacing w:after="0" w:line="360" w:lineRule="auto"/>
        <w:jc w:val="center"/>
        <w:rPr>
          <w:rFonts w:ascii="Times New Roman" w:hAnsi="Times New Roman" w:cs="Times New Roman"/>
          <w:b/>
          <w:sz w:val="24"/>
          <w:szCs w:val="24"/>
        </w:rPr>
      </w:pPr>
    </w:p>
    <w:p w:rsidR="00F932EB" w:rsidRDefault="00F932EB" w:rsidP="00F932EB">
      <w:pPr>
        <w:spacing w:after="0" w:line="360" w:lineRule="auto"/>
        <w:jc w:val="center"/>
        <w:rPr>
          <w:rFonts w:ascii="Times New Roman" w:hAnsi="Times New Roman" w:cs="Times New Roman"/>
          <w:b/>
          <w:sz w:val="24"/>
          <w:szCs w:val="24"/>
        </w:rPr>
      </w:pPr>
      <w:r w:rsidRPr="003155EA">
        <w:rPr>
          <w:rFonts w:ascii="Times New Roman" w:hAnsi="Times New Roman" w:cs="Times New Roman"/>
          <w:b/>
          <w:sz w:val="24"/>
          <w:szCs w:val="24"/>
        </w:rPr>
        <w:t>Resolution</w:t>
      </w:r>
      <w:r>
        <w:rPr>
          <w:rFonts w:ascii="Times New Roman" w:hAnsi="Times New Roman" w:cs="Times New Roman"/>
          <w:b/>
          <w:sz w:val="24"/>
          <w:szCs w:val="24"/>
        </w:rPr>
        <w:t>s</w:t>
      </w:r>
    </w:p>
    <w:p w:rsidR="00B967F0" w:rsidRDefault="00B967F0" w:rsidP="00B967F0">
      <w:pPr>
        <w:spacing w:after="0" w:line="36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Agendum 1</w:t>
      </w:r>
    </w:p>
    <w:p w:rsidR="00B967F0" w:rsidRDefault="006D55DF" w:rsidP="00B967F0">
      <w:pPr>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w:t>
      </w:r>
      <w:r w:rsidR="00B967F0">
        <w:rPr>
          <w:rFonts w:ascii="Times New Roman" w:eastAsia="Times New Roman" w:hAnsi="Times New Roman" w:cs="Times New Roman"/>
          <w:color w:val="222222"/>
          <w:sz w:val="24"/>
          <w:szCs w:val="24"/>
        </w:rPr>
        <w:t xml:space="preserve">It is unanimously resolved by the members present in the meeting that in compliance with the Notification No. VU/R/Noti./1080/2020 dated 25.11.2020 that the following roster of visits of the </w:t>
      </w:r>
      <w:r w:rsidR="0080047D">
        <w:rPr>
          <w:rFonts w:ascii="Times New Roman" w:eastAsia="Times New Roman" w:hAnsi="Times New Roman" w:cs="Times New Roman"/>
          <w:color w:val="222222"/>
          <w:sz w:val="24"/>
          <w:szCs w:val="24"/>
        </w:rPr>
        <w:t xml:space="preserve">five existing </w:t>
      </w:r>
      <w:r w:rsidR="00B967F0">
        <w:rPr>
          <w:rFonts w:ascii="Times New Roman" w:eastAsia="Times New Roman" w:hAnsi="Times New Roman" w:cs="Times New Roman"/>
          <w:color w:val="222222"/>
          <w:sz w:val="24"/>
          <w:szCs w:val="24"/>
        </w:rPr>
        <w:t>teachers</w:t>
      </w:r>
      <w:r w:rsidR="0080047D">
        <w:rPr>
          <w:rFonts w:ascii="Times New Roman" w:eastAsia="Times New Roman" w:hAnsi="Times New Roman" w:cs="Times New Roman"/>
          <w:color w:val="222222"/>
          <w:sz w:val="24"/>
          <w:szCs w:val="24"/>
        </w:rPr>
        <w:t xml:space="preserve"> (a maximum of 50% of the teachers at a time)</w:t>
      </w:r>
      <w:r w:rsidR="00B967F0">
        <w:rPr>
          <w:rFonts w:ascii="Times New Roman" w:eastAsia="Times New Roman" w:hAnsi="Times New Roman" w:cs="Times New Roman"/>
          <w:color w:val="222222"/>
          <w:sz w:val="24"/>
          <w:szCs w:val="24"/>
        </w:rPr>
        <w:t xml:space="preserve"> of the Department of English shall be followed:</w:t>
      </w:r>
    </w:p>
    <w:p w:rsidR="00B967F0" w:rsidRDefault="00B967F0" w:rsidP="00B967F0">
      <w:pPr>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Monday:</w:t>
      </w:r>
      <w:r>
        <w:rPr>
          <w:rFonts w:ascii="Times New Roman" w:eastAsia="Times New Roman" w:hAnsi="Times New Roman" w:cs="Times New Roman"/>
          <w:color w:val="222222"/>
          <w:sz w:val="24"/>
          <w:szCs w:val="24"/>
        </w:rPr>
        <w:tab/>
        <w:t xml:space="preserve">Prof. Joyjit Ghosh   </w:t>
      </w:r>
      <w:r>
        <w:rPr>
          <w:rFonts w:ascii="Times New Roman" w:eastAsia="Times New Roman" w:hAnsi="Times New Roman" w:cs="Times New Roman"/>
          <w:color w:val="222222"/>
          <w:sz w:val="24"/>
          <w:szCs w:val="24"/>
        </w:rPr>
        <w:tab/>
      </w:r>
      <w:r w:rsidR="0080047D">
        <w:rPr>
          <w:rFonts w:ascii="Times New Roman" w:eastAsia="Times New Roman" w:hAnsi="Times New Roman" w:cs="Times New Roman"/>
          <w:color w:val="222222"/>
          <w:sz w:val="24"/>
          <w:szCs w:val="24"/>
        </w:rPr>
        <w:t xml:space="preserve"> </w:t>
      </w:r>
      <w:r w:rsidR="0080047D">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&amp;</w:t>
      </w:r>
      <w:r>
        <w:rPr>
          <w:rFonts w:ascii="Times New Roman" w:eastAsia="Times New Roman" w:hAnsi="Times New Roman" w:cs="Times New Roman"/>
          <w:color w:val="222222"/>
          <w:sz w:val="24"/>
          <w:szCs w:val="24"/>
        </w:rPr>
        <w:tab/>
        <w:t>Mr. Hemant</w:t>
      </w:r>
      <w:r w:rsidR="00A5171D">
        <w:rPr>
          <w:rFonts w:ascii="Times New Roman" w:eastAsia="Times New Roman" w:hAnsi="Times New Roman" w:cs="Times New Roman"/>
          <w:color w:val="222222"/>
          <w:sz w:val="24"/>
          <w:szCs w:val="24"/>
        </w:rPr>
        <w:t xml:space="preserve"> Kumar Golapalli</w:t>
      </w:r>
    </w:p>
    <w:p w:rsidR="00B967F0" w:rsidRDefault="00B967F0" w:rsidP="00B967F0">
      <w:pPr>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Wednesday:</w:t>
      </w:r>
      <w:r w:rsidR="0080047D">
        <w:rPr>
          <w:rFonts w:ascii="Times New Roman" w:eastAsia="Times New Roman" w:hAnsi="Times New Roman" w:cs="Times New Roman"/>
          <w:color w:val="222222"/>
          <w:sz w:val="24"/>
          <w:szCs w:val="24"/>
        </w:rPr>
        <w:tab/>
        <w:t xml:space="preserve">Prof. Indranil Acharya </w:t>
      </w:r>
      <w:r w:rsidR="0080047D">
        <w:rPr>
          <w:rFonts w:ascii="Times New Roman" w:eastAsia="Times New Roman" w:hAnsi="Times New Roman" w:cs="Times New Roman"/>
          <w:color w:val="222222"/>
          <w:sz w:val="24"/>
          <w:szCs w:val="24"/>
        </w:rPr>
        <w:tab/>
        <w:t xml:space="preserve">&amp; </w:t>
      </w:r>
      <w:r w:rsidR="0080047D">
        <w:rPr>
          <w:rFonts w:ascii="Times New Roman" w:eastAsia="Times New Roman" w:hAnsi="Times New Roman" w:cs="Times New Roman"/>
          <w:color w:val="222222"/>
          <w:sz w:val="24"/>
          <w:szCs w:val="24"/>
        </w:rPr>
        <w:tab/>
        <w:t>Mr. Shubhendu Shekhar Naskar</w:t>
      </w:r>
    </w:p>
    <w:p w:rsidR="00B967F0" w:rsidRDefault="00B967F0" w:rsidP="00B967F0">
      <w:pPr>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Friday:</w:t>
      </w:r>
      <w:r w:rsidR="0080047D">
        <w:rPr>
          <w:rFonts w:ascii="Times New Roman" w:eastAsia="Times New Roman" w:hAnsi="Times New Roman" w:cs="Times New Roman"/>
          <w:color w:val="222222"/>
          <w:sz w:val="24"/>
          <w:szCs w:val="24"/>
        </w:rPr>
        <w:tab/>
      </w:r>
      <w:r w:rsidR="0080047D">
        <w:rPr>
          <w:rFonts w:ascii="Times New Roman" w:eastAsia="Times New Roman" w:hAnsi="Times New Roman" w:cs="Times New Roman"/>
          <w:color w:val="222222"/>
          <w:sz w:val="24"/>
          <w:szCs w:val="24"/>
        </w:rPr>
        <w:tab/>
        <w:t>Dr. Jolly Das</w:t>
      </w:r>
    </w:p>
    <w:p w:rsidR="0080047D" w:rsidRDefault="0080047D" w:rsidP="00B967F0">
      <w:pPr>
        <w:spacing w:after="0" w:line="360" w:lineRule="auto"/>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This roster will be sent to the Registrar, Vidyasagar University, by </w:t>
      </w:r>
      <w:r w:rsidRPr="0044480D">
        <w:rPr>
          <w:rFonts w:ascii="Times New Roman" w:hAnsi="Times New Roman" w:cs="Times New Roman"/>
          <w:sz w:val="24"/>
          <w:szCs w:val="24"/>
        </w:rPr>
        <w:t>01.12.2020.</w:t>
      </w:r>
    </w:p>
    <w:p w:rsidR="0080047D" w:rsidRDefault="0080047D" w:rsidP="00B967F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roster shall be flexible, in order to accommodate / </w:t>
      </w:r>
      <w:r w:rsidR="00A5171D">
        <w:rPr>
          <w:rFonts w:ascii="Times New Roman" w:hAnsi="Times New Roman" w:cs="Times New Roman"/>
          <w:sz w:val="24"/>
          <w:szCs w:val="24"/>
        </w:rPr>
        <w:t xml:space="preserve">facilitate </w:t>
      </w:r>
      <w:r>
        <w:rPr>
          <w:rFonts w:ascii="Times New Roman" w:hAnsi="Times New Roman" w:cs="Times New Roman"/>
          <w:sz w:val="24"/>
          <w:szCs w:val="24"/>
        </w:rPr>
        <w:t>exchange</w:t>
      </w:r>
      <w:r w:rsidR="00A5171D">
        <w:rPr>
          <w:rFonts w:ascii="Times New Roman" w:hAnsi="Times New Roman" w:cs="Times New Roman"/>
          <w:sz w:val="24"/>
          <w:szCs w:val="24"/>
        </w:rPr>
        <w:t xml:space="preserve"> of days of visits by the teachers mentioned in it.</w:t>
      </w:r>
    </w:p>
    <w:p w:rsidR="006D55DF" w:rsidRPr="00B967F0" w:rsidRDefault="006D55DF" w:rsidP="00B967F0">
      <w:pPr>
        <w:spacing w:after="0" w:line="360" w:lineRule="auto"/>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(b) The HOD is requested to intimate the Dean, Faculties of Arts </w:t>
      </w:r>
      <w:r w:rsidR="003F43A4">
        <w:rPr>
          <w:rFonts w:ascii="Times New Roman" w:hAnsi="Times New Roman" w:cs="Times New Roman"/>
          <w:sz w:val="24"/>
          <w:szCs w:val="24"/>
        </w:rPr>
        <w:t>&amp;</w:t>
      </w:r>
      <w:r>
        <w:rPr>
          <w:rFonts w:ascii="Times New Roman" w:hAnsi="Times New Roman" w:cs="Times New Roman"/>
          <w:sz w:val="24"/>
          <w:szCs w:val="24"/>
        </w:rPr>
        <w:t xml:space="preserve"> Commerce, about the matter.</w:t>
      </w:r>
    </w:p>
    <w:p w:rsidR="00B967F0" w:rsidRDefault="00B967F0" w:rsidP="00B967F0">
      <w:pPr>
        <w:spacing w:after="0" w:line="36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Agendum 2</w:t>
      </w:r>
    </w:p>
    <w:p w:rsidR="0080047D" w:rsidRDefault="0080047D" w:rsidP="00B967F0">
      <w:pPr>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(a) The work towards publication of the forthcoming issue of the Journal of the Department of English, Vidyasagar University, shall continue online.</w:t>
      </w:r>
    </w:p>
    <w:p w:rsidR="0080047D" w:rsidRDefault="0080047D" w:rsidP="003D72B7">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ar</w:t>
      </w:r>
      <w:r w:rsidR="00A5171D">
        <w:rPr>
          <w:rFonts w:ascii="Times New Roman" w:eastAsia="Times New Roman" w:hAnsi="Times New Roman" w:cs="Times New Roman"/>
          <w:color w:val="222222"/>
          <w:sz w:val="24"/>
          <w:szCs w:val="24"/>
        </w:rPr>
        <w:t>ticles submitted by Dr. Jibu Ma</w:t>
      </w:r>
      <w:r>
        <w:rPr>
          <w:rFonts w:ascii="Times New Roman" w:eastAsia="Times New Roman" w:hAnsi="Times New Roman" w:cs="Times New Roman"/>
          <w:color w:val="222222"/>
          <w:sz w:val="24"/>
          <w:szCs w:val="24"/>
        </w:rPr>
        <w:t xml:space="preserve">thew </w:t>
      </w:r>
      <w:r w:rsidR="00A5171D">
        <w:rPr>
          <w:rFonts w:ascii="Times New Roman" w:eastAsia="Times New Roman" w:hAnsi="Times New Roman" w:cs="Times New Roman"/>
          <w:color w:val="222222"/>
          <w:sz w:val="24"/>
          <w:szCs w:val="24"/>
        </w:rPr>
        <w:t>George</w:t>
      </w:r>
      <w:r w:rsidR="003D72B7" w:rsidRPr="003D72B7">
        <w:rPr>
          <w:rFonts w:ascii="Times New Roman" w:eastAsia="Times New Roman" w:hAnsi="Times New Roman" w:cs="Times New Roman"/>
          <w:color w:val="222222"/>
          <w:sz w:val="24"/>
          <w:szCs w:val="24"/>
        </w:rPr>
        <w:t xml:space="preserve">, </w:t>
      </w:r>
      <w:r w:rsidR="003D72B7" w:rsidRPr="003D72B7">
        <w:rPr>
          <w:rFonts w:ascii="Times New Roman" w:eastAsia="Times New Roman" w:hAnsi="Times New Roman" w:cs="Times New Roman"/>
          <w:sz w:val="24"/>
          <w:szCs w:val="24"/>
        </w:rPr>
        <w:t xml:space="preserve">School of Literary Studies, The English and Foreign </w:t>
      </w:r>
      <w:r w:rsidR="003D72B7">
        <w:rPr>
          <w:rFonts w:ascii="Times New Roman" w:hAnsi="Times New Roman"/>
          <w:sz w:val="24"/>
          <w:szCs w:val="24"/>
        </w:rPr>
        <w:t>Languages University, Hyderabad</w:t>
      </w:r>
      <w:r w:rsidR="003D72B7" w:rsidRPr="003D72B7">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and Dr. Shirley Bricout</w:t>
      </w:r>
      <w:r w:rsidR="003D72B7">
        <w:rPr>
          <w:rFonts w:ascii="Times New Roman" w:eastAsia="Times New Roman" w:hAnsi="Times New Roman" w:cs="Times New Roman"/>
          <w:color w:val="222222"/>
          <w:sz w:val="24"/>
          <w:szCs w:val="24"/>
        </w:rPr>
        <w:t xml:space="preserve">, </w:t>
      </w:r>
      <w:r w:rsidR="003D72B7" w:rsidRPr="009C775E">
        <w:rPr>
          <w:rFonts w:ascii="Times New Roman" w:hAnsi="Times New Roman" w:cs="Times New Roman"/>
          <w:color w:val="222222"/>
          <w:sz w:val="24"/>
          <w:szCs w:val="24"/>
          <w:shd w:val="clear" w:color="auto" w:fill="FFFFFF"/>
        </w:rPr>
        <w:t>Université Paul-Valéry Montpellier</w:t>
      </w:r>
      <w:r w:rsidR="003D72B7">
        <w:rPr>
          <w:rFonts w:ascii="Times New Roman" w:hAnsi="Times New Roman" w:cs="Times New Roman"/>
          <w:color w:val="222222"/>
          <w:sz w:val="24"/>
          <w:szCs w:val="24"/>
          <w:shd w:val="clear" w:color="auto" w:fill="FFFFFF"/>
        </w:rPr>
        <w:t xml:space="preserve"> </w:t>
      </w:r>
      <w:r w:rsidR="003D72B7" w:rsidRPr="009C775E">
        <w:rPr>
          <w:rFonts w:ascii="Times New Roman" w:hAnsi="Times New Roman" w:cs="Times New Roman"/>
          <w:color w:val="222222"/>
          <w:sz w:val="24"/>
          <w:szCs w:val="24"/>
          <w:shd w:val="clear" w:color="auto" w:fill="FFFFFF"/>
        </w:rPr>
        <w:t>3, Emma</w:t>
      </w:r>
      <w:r w:rsidR="003D72B7">
        <w:rPr>
          <w:rFonts w:ascii="Times New Roman" w:hAnsi="Times New Roman" w:cs="Times New Roman"/>
          <w:color w:val="222222"/>
          <w:sz w:val="24"/>
          <w:szCs w:val="24"/>
          <w:shd w:val="clear" w:color="auto" w:fill="FFFFFF"/>
        </w:rPr>
        <w:t xml:space="preserve">, </w:t>
      </w:r>
      <w:r>
        <w:rPr>
          <w:rFonts w:ascii="Times New Roman" w:eastAsia="Times New Roman" w:hAnsi="Times New Roman" w:cs="Times New Roman"/>
          <w:color w:val="222222"/>
          <w:sz w:val="24"/>
          <w:szCs w:val="24"/>
        </w:rPr>
        <w:t>shall be included in the f</w:t>
      </w:r>
      <w:r w:rsidR="00A5171D">
        <w:rPr>
          <w:rFonts w:ascii="Times New Roman" w:eastAsia="Times New Roman" w:hAnsi="Times New Roman" w:cs="Times New Roman"/>
          <w:color w:val="222222"/>
          <w:sz w:val="24"/>
          <w:szCs w:val="24"/>
        </w:rPr>
        <w:t>orthcoming issue of the Journal</w:t>
      </w:r>
      <w:r w:rsidR="003D72B7">
        <w:rPr>
          <w:rFonts w:ascii="Times New Roman" w:eastAsia="Times New Roman" w:hAnsi="Times New Roman" w:cs="Times New Roman"/>
          <w:color w:val="222222"/>
          <w:sz w:val="24"/>
          <w:szCs w:val="24"/>
        </w:rPr>
        <w:t xml:space="preserve"> as Invited Articles</w:t>
      </w:r>
      <w:r w:rsidR="00A5171D">
        <w:rPr>
          <w:rFonts w:ascii="Times New Roman" w:eastAsia="Times New Roman" w:hAnsi="Times New Roman" w:cs="Times New Roman"/>
          <w:color w:val="222222"/>
          <w:sz w:val="24"/>
          <w:szCs w:val="24"/>
        </w:rPr>
        <w:t>.</w:t>
      </w:r>
    </w:p>
    <w:p w:rsidR="00A5171D" w:rsidRDefault="00A5171D" w:rsidP="003D72B7">
      <w:pPr>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 A declaration in a given format should be obtained from the authors whose articles are finally selected for publication.</w:t>
      </w:r>
    </w:p>
    <w:p w:rsidR="004734FD" w:rsidRPr="0080047D" w:rsidRDefault="004734FD" w:rsidP="003D72B7">
      <w:pPr>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 A list of esteemed reviewers has been prepared for sending the remaining articles for blind peer review.</w:t>
      </w:r>
    </w:p>
    <w:p w:rsidR="00B967F0" w:rsidRDefault="00B967F0" w:rsidP="003D72B7">
      <w:pPr>
        <w:spacing w:after="0" w:line="36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Agendum 3</w:t>
      </w:r>
    </w:p>
    <w:p w:rsidR="00A5171D" w:rsidRDefault="00A5171D" w:rsidP="00A5171D">
      <w:pPr>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Evening (CCAE)</w:t>
      </w:r>
      <w:r w:rsidR="00525192">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Course No.  ENG-105: </w:t>
      </w:r>
      <w:r w:rsidR="004734FD">
        <w:rPr>
          <w:rFonts w:ascii="Times New Roman" w:eastAsia="Times New Roman" w:hAnsi="Times New Roman" w:cs="Times New Roman"/>
          <w:color w:val="222222"/>
          <w:sz w:val="24"/>
          <w:szCs w:val="24"/>
        </w:rPr>
        <w:t>After the University notifies about the examination, if it is in the online mode, the issue of the Course can be discussed and decided on in the BOS meeting.</w:t>
      </w:r>
    </w:p>
    <w:p w:rsidR="00F932EB" w:rsidRPr="003155EA" w:rsidRDefault="00F932EB" w:rsidP="00F932EB">
      <w:pPr>
        <w:spacing w:after="0" w:line="360" w:lineRule="auto"/>
        <w:rPr>
          <w:rFonts w:ascii="Times New Roman" w:hAnsi="Times New Roman" w:cs="Times New Roman"/>
          <w:sz w:val="24"/>
          <w:szCs w:val="24"/>
        </w:rPr>
      </w:pPr>
      <w:r w:rsidRPr="003155EA">
        <w:rPr>
          <w:rFonts w:ascii="Times New Roman" w:hAnsi="Times New Roman" w:cs="Times New Roman"/>
          <w:sz w:val="24"/>
          <w:szCs w:val="24"/>
        </w:rPr>
        <w:t>The meeting end</w:t>
      </w:r>
      <w:r>
        <w:rPr>
          <w:rFonts w:ascii="Times New Roman" w:hAnsi="Times New Roman" w:cs="Times New Roman"/>
          <w:sz w:val="24"/>
          <w:szCs w:val="24"/>
        </w:rPr>
        <w:t>ed</w:t>
      </w:r>
      <w:r w:rsidRPr="003155EA">
        <w:rPr>
          <w:rFonts w:ascii="Times New Roman" w:hAnsi="Times New Roman" w:cs="Times New Roman"/>
          <w:sz w:val="24"/>
          <w:szCs w:val="24"/>
        </w:rPr>
        <w:t xml:space="preserve"> with thanks to and from the </w:t>
      </w:r>
      <w:r>
        <w:rPr>
          <w:rFonts w:ascii="Times New Roman" w:hAnsi="Times New Roman" w:cs="Times New Roman"/>
          <w:sz w:val="24"/>
          <w:szCs w:val="24"/>
        </w:rPr>
        <w:t>Chairperson</w:t>
      </w:r>
      <w:r w:rsidRPr="003155EA">
        <w:rPr>
          <w:rFonts w:ascii="Times New Roman" w:hAnsi="Times New Roman" w:cs="Times New Roman"/>
          <w:sz w:val="24"/>
          <w:szCs w:val="24"/>
        </w:rPr>
        <w:t>.</w:t>
      </w:r>
    </w:p>
    <w:p w:rsidR="00F932EB" w:rsidRPr="003155EA" w:rsidRDefault="00F932EB" w:rsidP="00F932EB">
      <w:pPr>
        <w:spacing w:line="360" w:lineRule="auto"/>
        <w:ind w:left="6804"/>
        <w:jc w:val="center"/>
        <w:rPr>
          <w:rFonts w:ascii="Times New Roman" w:hAnsi="Times New Roman" w:cs="Times New Roman"/>
          <w:sz w:val="24"/>
          <w:szCs w:val="24"/>
        </w:rPr>
      </w:pPr>
      <w:r w:rsidRPr="003155EA">
        <w:rPr>
          <w:rFonts w:ascii="Times New Roman" w:hAnsi="Times New Roman" w:cs="Times New Roman"/>
          <w:sz w:val="24"/>
          <w:szCs w:val="24"/>
        </w:rPr>
        <w:t>Jolly Das</w:t>
      </w:r>
    </w:p>
    <w:p w:rsidR="00F932EB" w:rsidRPr="003155EA" w:rsidRDefault="00F932EB" w:rsidP="00F932EB">
      <w:pPr>
        <w:spacing w:after="0" w:line="360" w:lineRule="auto"/>
        <w:ind w:left="6804"/>
        <w:jc w:val="center"/>
        <w:rPr>
          <w:rFonts w:ascii="Times New Roman" w:hAnsi="Times New Roman" w:cs="Times New Roman"/>
          <w:sz w:val="24"/>
          <w:szCs w:val="24"/>
        </w:rPr>
      </w:pPr>
      <w:r w:rsidRPr="003155EA">
        <w:rPr>
          <w:rFonts w:ascii="Times New Roman" w:hAnsi="Times New Roman" w:cs="Times New Roman"/>
          <w:sz w:val="24"/>
          <w:szCs w:val="24"/>
        </w:rPr>
        <w:t>Head of the Department,</w:t>
      </w:r>
    </w:p>
    <w:p w:rsidR="00F932EB" w:rsidRPr="003155EA" w:rsidRDefault="00F932EB" w:rsidP="00F932EB">
      <w:pPr>
        <w:spacing w:after="0" w:line="360" w:lineRule="auto"/>
        <w:ind w:left="6804"/>
        <w:jc w:val="center"/>
        <w:rPr>
          <w:rFonts w:ascii="Times New Roman" w:hAnsi="Times New Roman" w:cs="Times New Roman"/>
          <w:sz w:val="24"/>
          <w:szCs w:val="24"/>
        </w:rPr>
      </w:pPr>
      <w:r w:rsidRPr="003155EA">
        <w:rPr>
          <w:rFonts w:ascii="Times New Roman" w:hAnsi="Times New Roman" w:cs="Times New Roman"/>
          <w:sz w:val="24"/>
          <w:szCs w:val="24"/>
        </w:rPr>
        <w:t>Department of English,</w:t>
      </w:r>
    </w:p>
    <w:p w:rsidR="00F932EB" w:rsidRPr="003155EA" w:rsidRDefault="00F932EB" w:rsidP="00F932EB">
      <w:pPr>
        <w:spacing w:after="0" w:line="360" w:lineRule="auto"/>
        <w:ind w:left="6804"/>
        <w:jc w:val="center"/>
        <w:rPr>
          <w:rFonts w:ascii="Times New Roman" w:hAnsi="Times New Roman" w:cs="Times New Roman"/>
          <w:sz w:val="24"/>
          <w:szCs w:val="24"/>
        </w:rPr>
      </w:pPr>
      <w:r w:rsidRPr="003155EA">
        <w:rPr>
          <w:rFonts w:ascii="Times New Roman" w:hAnsi="Times New Roman" w:cs="Times New Roman"/>
          <w:sz w:val="24"/>
          <w:szCs w:val="24"/>
        </w:rPr>
        <w:t>Vidyasagar University,</w:t>
      </w:r>
    </w:p>
    <w:p w:rsidR="00F932EB" w:rsidRPr="003155EA" w:rsidRDefault="00F932EB" w:rsidP="00F932EB">
      <w:pPr>
        <w:spacing w:after="0" w:line="360" w:lineRule="auto"/>
        <w:ind w:left="6804"/>
        <w:jc w:val="center"/>
        <w:rPr>
          <w:rFonts w:ascii="Times New Roman" w:hAnsi="Times New Roman" w:cs="Times New Roman"/>
          <w:sz w:val="24"/>
          <w:szCs w:val="24"/>
        </w:rPr>
      </w:pPr>
      <w:r>
        <w:rPr>
          <w:rFonts w:ascii="Times New Roman" w:hAnsi="Times New Roman" w:cs="Times New Roman"/>
          <w:sz w:val="24"/>
          <w:szCs w:val="24"/>
        </w:rPr>
        <w:t>Midnapore</w:t>
      </w:r>
    </w:p>
    <w:p w:rsidR="00F932EB" w:rsidRPr="00F932EB" w:rsidRDefault="00F932EB" w:rsidP="00F932EB">
      <w:pPr>
        <w:spacing w:after="0" w:line="360" w:lineRule="auto"/>
        <w:jc w:val="both"/>
        <w:rPr>
          <w:rFonts w:ascii="Times New Roman" w:hAnsi="Times New Roman" w:cs="Times New Roman"/>
          <w:sz w:val="24"/>
          <w:szCs w:val="24"/>
        </w:rPr>
      </w:pPr>
    </w:p>
    <w:sectPr w:rsidR="00F932EB" w:rsidRPr="00F932EB" w:rsidSect="0006666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932EB"/>
    <w:rsid w:val="00066664"/>
    <w:rsid w:val="00117B21"/>
    <w:rsid w:val="00205D01"/>
    <w:rsid w:val="002508FC"/>
    <w:rsid w:val="003B09C8"/>
    <w:rsid w:val="003D72B7"/>
    <w:rsid w:val="003F43A4"/>
    <w:rsid w:val="0044480D"/>
    <w:rsid w:val="00462589"/>
    <w:rsid w:val="004734FD"/>
    <w:rsid w:val="00525192"/>
    <w:rsid w:val="005F7315"/>
    <w:rsid w:val="00693C9B"/>
    <w:rsid w:val="006D55DF"/>
    <w:rsid w:val="007A6AF1"/>
    <w:rsid w:val="0080047D"/>
    <w:rsid w:val="0089462F"/>
    <w:rsid w:val="008B4AA2"/>
    <w:rsid w:val="00A27283"/>
    <w:rsid w:val="00A5171D"/>
    <w:rsid w:val="00A630D4"/>
    <w:rsid w:val="00B743BD"/>
    <w:rsid w:val="00B967F0"/>
    <w:rsid w:val="00F23FD0"/>
    <w:rsid w:val="00F932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2EB"/>
    <w:rPr>
      <w:color w:val="0000FF" w:themeColor="hyperlink"/>
      <w:u w:val="single"/>
    </w:rPr>
  </w:style>
  <w:style w:type="table" w:styleId="TableGrid">
    <w:name w:val="Table Grid"/>
    <w:basedOn w:val="TableNormal"/>
    <w:uiPriority w:val="59"/>
    <w:rsid w:val="00F932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932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ogle.com/uyv-uohe-k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2020-11-26T06:47:00Z</dcterms:created>
  <dcterms:modified xsi:type="dcterms:W3CDTF">2020-11-30T09:48:00Z</dcterms:modified>
</cp:coreProperties>
</file>